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1F30" w:rsidRPr="007A7CDB" w:rsidRDefault="0087273E" w:rsidP="001E1F30">
      <w:pPr>
        <w:spacing w:after="0" w:line="360" w:lineRule="auto"/>
        <w:jc w:val="center"/>
        <w:rPr>
          <w:rFonts w:cs="Times New Roman"/>
          <w:b/>
          <w:sz w:val="26"/>
          <w:szCs w:val="26"/>
        </w:rPr>
      </w:pPr>
      <w:r w:rsidRPr="007A7CDB">
        <w:rPr>
          <w:rFonts w:cs="Times New Roman"/>
          <w:b/>
          <w:sz w:val="26"/>
          <w:szCs w:val="26"/>
        </w:rPr>
        <w:t>Đào Thị Vân Anh</w:t>
      </w:r>
      <w:r w:rsidR="001E1F30" w:rsidRPr="007A7CDB">
        <w:rPr>
          <w:rFonts w:cs="Times New Roman"/>
          <w:b/>
          <w:sz w:val="26"/>
          <w:szCs w:val="26"/>
        </w:rPr>
        <w:t xml:space="preserve"> – THCS An Hưng – Huyện An Dương</w:t>
      </w:r>
    </w:p>
    <w:p w:rsidR="001E1F30" w:rsidRPr="00A10FA3" w:rsidRDefault="001E1F30" w:rsidP="001E1F30">
      <w:pPr>
        <w:spacing w:after="0" w:line="360" w:lineRule="auto"/>
        <w:jc w:val="center"/>
        <w:rPr>
          <w:rFonts w:cs="Times New Roman"/>
          <w:sz w:val="26"/>
          <w:szCs w:val="26"/>
        </w:rPr>
      </w:pPr>
      <w:r w:rsidRPr="00A10FA3">
        <w:rPr>
          <w:rFonts w:cs="Times New Roman"/>
          <w:sz w:val="26"/>
          <w:szCs w:val="26"/>
        </w:rPr>
        <w:t>CAU HOI</w:t>
      </w:r>
    </w:p>
    <w:p w:rsidR="0087273E" w:rsidRPr="007A7CDB" w:rsidRDefault="0087273E" w:rsidP="0087273E">
      <w:pPr>
        <w:spacing w:after="0" w:line="336" w:lineRule="auto"/>
        <w:jc w:val="both"/>
        <w:rPr>
          <w:rFonts w:cs="Times New Roman"/>
          <w:b/>
          <w:sz w:val="26"/>
          <w:szCs w:val="26"/>
        </w:rPr>
      </w:pPr>
      <w:r w:rsidRPr="007A7CDB">
        <w:rPr>
          <w:rFonts w:cs="Times New Roman"/>
          <w:b/>
          <w:sz w:val="26"/>
          <w:szCs w:val="26"/>
        </w:rPr>
        <w:t>Bài 2 (1,5 điểm)</w:t>
      </w:r>
    </w:p>
    <w:p w:rsidR="0087273E" w:rsidRPr="007A7CDB" w:rsidRDefault="0087273E" w:rsidP="0087273E">
      <w:pPr>
        <w:pStyle w:val="NormalWeb"/>
        <w:spacing w:before="0" w:beforeAutospacing="0" w:after="0" w:afterAutospacing="0" w:line="336" w:lineRule="auto"/>
        <w:jc w:val="both"/>
        <w:rPr>
          <w:sz w:val="26"/>
          <w:szCs w:val="26"/>
        </w:rPr>
      </w:pPr>
      <w:r w:rsidRPr="007A7CDB">
        <w:rPr>
          <w:b/>
          <w:sz w:val="26"/>
          <w:szCs w:val="26"/>
        </w:rPr>
        <w:t>1.</w:t>
      </w:r>
      <w:r w:rsidRPr="007A7CDB">
        <w:rPr>
          <w:color w:val="000000"/>
          <w:sz w:val="26"/>
          <w:szCs w:val="26"/>
        </w:rPr>
        <w:t xml:space="preserve"> Giải hệ phương trình: </w:t>
      </w:r>
      <w:r w:rsidRPr="007A7CDB">
        <w:rPr>
          <w:color w:val="000000"/>
          <w:position w:val="-70"/>
          <w:sz w:val="26"/>
          <w:szCs w:val="26"/>
        </w:rPr>
        <w:object w:dxaOrig="1800" w:dyaOrig="15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4pt;height:76.2pt" o:ole="">
            <v:imagedata r:id="rId4" o:title=""/>
          </v:shape>
          <o:OLEObject Type="Embed" ProgID="Equation.DSMT4" ShapeID="_x0000_i1025" DrawAspect="Content" ObjectID="_1738609208" r:id="rId5"/>
        </w:object>
      </w:r>
    </w:p>
    <w:p w:rsidR="0087273E" w:rsidRPr="007A7CDB" w:rsidRDefault="0087273E" w:rsidP="0087273E">
      <w:pPr>
        <w:spacing w:after="0" w:line="336" w:lineRule="auto"/>
        <w:jc w:val="both"/>
        <w:rPr>
          <w:rFonts w:cs="Times New Roman"/>
          <w:sz w:val="26"/>
          <w:szCs w:val="26"/>
        </w:rPr>
      </w:pPr>
      <w:r w:rsidRPr="007A7CDB">
        <w:rPr>
          <w:rFonts w:cs="Times New Roman"/>
          <w:b/>
          <w:sz w:val="26"/>
          <w:szCs w:val="26"/>
        </w:rPr>
        <w:t xml:space="preserve">2. </w:t>
      </w:r>
      <w:r w:rsidRPr="007A7CDB">
        <w:rPr>
          <w:rFonts w:cs="Times New Roman"/>
          <w:sz w:val="26"/>
          <w:szCs w:val="26"/>
        </w:rPr>
        <w:t xml:space="preserve">Một nhà may đã bỏ tiền vốn 36 000 000 đồng để sản xuất một lô áo gồm 200 chiếc áo. Nhà may dự định bán mỗi chiếc áo với giá 300 000 đồng. Khi đó, gọi T (đồng) là số tiền lãi (hoặc lỗ) của nhà may thu được khi bán </w:t>
      </w:r>
      <w:r w:rsidRPr="007A7CDB">
        <w:rPr>
          <w:rFonts w:cs="Times New Roman"/>
          <w:i/>
          <w:sz w:val="26"/>
          <w:szCs w:val="26"/>
        </w:rPr>
        <w:t>t</w:t>
      </w:r>
      <w:r w:rsidRPr="007A7CDB">
        <w:rPr>
          <w:rFonts w:cs="Times New Roman"/>
          <w:sz w:val="26"/>
          <w:szCs w:val="26"/>
        </w:rPr>
        <w:t xml:space="preserve"> chiếc áo.</w:t>
      </w:r>
    </w:p>
    <w:p w:rsidR="0087273E" w:rsidRPr="007A7CDB" w:rsidRDefault="0087273E" w:rsidP="0087273E">
      <w:pPr>
        <w:spacing w:after="0" w:line="336" w:lineRule="auto"/>
        <w:jc w:val="both"/>
        <w:rPr>
          <w:rFonts w:cs="Times New Roman"/>
          <w:sz w:val="26"/>
          <w:szCs w:val="26"/>
        </w:rPr>
      </w:pPr>
      <w:r w:rsidRPr="007A7CDB">
        <w:rPr>
          <w:rFonts w:cs="Times New Roman"/>
          <w:sz w:val="26"/>
          <w:szCs w:val="26"/>
        </w:rPr>
        <w:t xml:space="preserve">a. Thiết lập hàm số T theo </w:t>
      </w:r>
      <w:r w:rsidRPr="007A7CDB">
        <w:rPr>
          <w:rFonts w:cs="Times New Roman"/>
          <w:i/>
          <w:sz w:val="26"/>
          <w:szCs w:val="26"/>
        </w:rPr>
        <w:t>t.</w:t>
      </w:r>
    </w:p>
    <w:p w:rsidR="0087273E" w:rsidRPr="007A7CDB" w:rsidRDefault="0087273E" w:rsidP="0087273E">
      <w:pPr>
        <w:spacing w:after="0" w:line="336" w:lineRule="auto"/>
        <w:jc w:val="both"/>
        <w:rPr>
          <w:rFonts w:cs="Times New Roman"/>
          <w:sz w:val="26"/>
          <w:szCs w:val="26"/>
        </w:rPr>
      </w:pPr>
      <w:r w:rsidRPr="007A7CDB">
        <w:rPr>
          <w:rFonts w:cs="Times New Roman"/>
          <w:sz w:val="26"/>
          <w:szCs w:val="26"/>
        </w:rPr>
        <w:t>b. Hỏi nhà may cần bán bao nhiêu chiếc áo thì mới có thể thu hồi vốn ban đầu?</w:t>
      </w:r>
    </w:p>
    <w:p w:rsidR="00AA24FF" w:rsidRPr="007A7CDB" w:rsidRDefault="00AA24FF" w:rsidP="00AA24FF">
      <w:pPr>
        <w:spacing w:after="0" w:line="360" w:lineRule="auto"/>
        <w:jc w:val="both"/>
        <w:rPr>
          <w:rFonts w:cs="Times New Roman"/>
          <w:sz w:val="26"/>
          <w:szCs w:val="26"/>
          <w:lang w:val="vi-VN"/>
        </w:rPr>
      </w:pPr>
      <w:r w:rsidRPr="007A7CDB">
        <w:rPr>
          <w:rFonts w:cs="Times New Roman"/>
          <w:sz w:val="26"/>
          <w:szCs w:val="26"/>
          <w:lang w:val="vi-VN"/>
        </w:rPr>
        <w:t xml:space="preserve">                                                                        </w:t>
      </w:r>
    </w:p>
    <w:p w:rsidR="00AA24FF" w:rsidRPr="007A7CDB" w:rsidRDefault="00AA24FF" w:rsidP="00AA24FF">
      <w:pPr>
        <w:spacing w:after="0" w:line="360" w:lineRule="auto"/>
        <w:jc w:val="center"/>
        <w:rPr>
          <w:rFonts w:cs="Times New Roman"/>
          <w:sz w:val="26"/>
          <w:szCs w:val="26"/>
          <w:lang w:val="fr-FR"/>
        </w:rPr>
      </w:pPr>
      <w:r w:rsidRPr="007A7CDB">
        <w:rPr>
          <w:rFonts w:cs="Times New Roman"/>
          <w:sz w:val="26"/>
          <w:szCs w:val="26"/>
        </w:rPr>
        <w:t>DAP</w:t>
      </w:r>
      <w:r w:rsidR="00A10FA3">
        <w:rPr>
          <w:rFonts w:cs="Times New Roman"/>
          <w:sz w:val="26"/>
          <w:szCs w:val="26"/>
        </w:rPr>
        <w:t xml:space="preserve"> </w:t>
      </w:r>
      <w:r w:rsidRPr="007A7CDB">
        <w:rPr>
          <w:rFonts w:cs="Times New Roman"/>
          <w:sz w:val="26"/>
          <w:szCs w:val="26"/>
        </w:rPr>
        <w:t>AN</w:t>
      </w:r>
    </w:p>
    <w:tbl>
      <w:tblPr>
        <w:tblStyle w:val="TableGrid"/>
        <w:tblW w:w="0" w:type="auto"/>
        <w:tblLook w:val="04A0" w:firstRow="1" w:lastRow="0" w:firstColumn="1" w:lastColumn="0" w:noHBand="0" w:noVBand="1"/>
      </w:tblPr>
      <w:tblGrid>
        <w:gridCol w:w="864"/>
        <w:gridCol w:w="7608"/>
        <w:gridCol w:w="848"/>
      </w:tblGrid>
      <w:tr w:rsidR="007A7CDB" w:rsidRPr="007A7CDB" w:rsidTr="007A7CDB">
        <w:tc>
          <w:tcPr>
            <w:tcW w:w="864" w:type="dxa"/>
            <w:vAlign w:val="center"/>
          </w:tcPr>
          <w:p w:rsidR="007A7CDB" w:rsidRPr="007A7CDB" w:rsidRDefault="007A7CDB" w:rsidP="003D12E6">
            <w:pPr>
              <w:spacing w:line="288" w:lineRule="auto"/>
              <w:jc w:val="center"/>
              <w:rPr>
                <w:rFonts w:ascii="Times New Roman" w:hAnsi="Times New Roman" w:cs="Times New Roman"/>
                <w:b/>
                <w:noProof/>
                <w:sz w:val="26"/>
                <w:szCs w:val="26"/>
              </w:rPr>
            </w:pPr>
            <w:r w:rsidRPr="007A7CDB">
              <w:rPr>
                <w:rFonts w:ascii="Times New Roman" w:hAnsi="Times New Roman" w:cs="Times New Roman"/>
                <w:b/>
                <w:noProof/>
                <w:sz w:val="26"/>
                <w:szCs w:val="26"/>
              </w:rPr>
              <w:t xml:space="preserve">Bài </w:t>
            </w:r>
          </w:p>
        </w:tc>
        <w:tc>
          <w:tcPr>
            <w:tcW w:w="7608" w:type="dxa"/>
            <w:vAlign w:val="center"/>
          </w:tcPr>
          <w:p w:rsidR="007A7CDB" w:rsidRPr="007A7CDB" w:rsidRDefault="007A7CDB" w:rsidP="007A7CDB">
            <w:pPr>
              <w:spacing w:line="288" w:lineRule="auto"/>
              <w:jc w:val="center"/>
              <w:rPr>
                <w:rFonts w:ascii="Times New Roman" w:hAnsi="Times New Roman" w:cs="Times New Roman"/>
                <w:b/>
                <w:color w:val="000000"/>
                <w:sz w:val="26"/>
                <w:szCs w:val="26"/>
              </w:rPr>
            </w:pPr>
            <w:r w:rsidRPr="007A7CDB">
              <w:rPr>
                <w:rFonts w:ascii="Times New Roman" w:hAnsi="Times New Roman" w:cs="Times New Roman"/>
                <w:b/>
                <w:color w:val="000000"/>
                <w:sz w:val="26"/>
                <w:szCs w:val="26"/>
              </w:rPr>
              <w:t>Nội dung</w:t>
            </w:r>
          </w:p>
        </w:tc>
        <w:tc>
          <w:tcPr>
            <w:tcW w:w="848" w:type="dxa"/>
            <w:vAlign w:val="center"/>
          </w:tcPr>
          <w:p w:rsidR="007A7CDB" w:rsidRPr="007A7CDB" w:rsidRDefault="007A7CDB" w:rsidP="007A7CDB">
            <w:pPr>
              <w:spacing w:line="288" w:lineRule="auto"/>
              <w:jc w:val="center"/>
              <w:rPr>
                <w:rFonts w:ascii="Times New Roman" w:hAnsi="Times New Roman" w:cs="Times New Roman"/>
                <w:b/>
                <w:noProof/>
                <w:sz w:val="26"/>
                <w:szCs w:val="26"/>
              </w:rPr>
            </w:pPr>
            <w:r w:rsidRPr="007A7CDB">
              <w:rPr>
                <w:rFonts w:ascii="Times New Roman" w:hAnsi="Times New Roman" w:cs="Times New Roman"/>
                <w:b/>
                <w:noProof/>
                <w:sz w:val="26"/>
                <w:szCs w:val="26"/>
              </w:rPr>
              <w:t>Điểm</w:t>
            </w:r>
          </w:p>
        </w:tc>
      </w:tr>
      <w:tr w:rsidR="007A7CDB" w:rsidRPr="007A7CDB" w:rsidTr="007A7CDB">
        <w:tc>
          <w:tcPr>
            <w:tcW w:w="864" w:type="dxa"/>
            <w:vMerge w:val="restart"/>
            <w:vAlign w:val="center"/>
          </w:tcPr>
          <w:p w:rsidR="007A7CDB" w:rsidRPr="007A7CDB" w:rsidRDefault="007A7CDB" w:rsidP="003D12E6">
            <w:pPr>
              <w:spacing w:line="288" w:lineRule="auto"/>
              <w:jc w:val="center"/>
              <w:rPr>
                <w:rFonts w:ascii="Times New Roman" w:hAnsi="Times New Roman" w:cs="Times New Roman"/>
                <w:noProof/>
                <w:sz w:val="26"/>
                <w:szCs w:val="26"/>
              </w:rPr>
            </w:pPr>
            <w:r w:rsidRPr="007A7CDB">
              <w:rPr>
                <w:rFonts w:ascii="Times New Roman" w:hAnsi="Times New Roman" w:cs="Times New Roman"/>
                <w:noProof/>
                <w:sz w:val="26"/>
                <w:szCs w:val="26"/>
              </w:rPr>
              <w:t>2</w:t>
            </w:r>
          </w:p>
          <w:p w:rsidR="007A7CDB" w:rsidRPr="007A7CDB" w:rsidRDefault="007A7CDB" w:rsidP="003D12E6">
            <w:pPr>
              <w:spacing w:line="288" w:lineRule="auto"/>
              <w:jc w:val="center"/>
              <w:rPr>
                <w:rFonts w:ascii="Times New Roman" w:hAnsi="Times New Roman" w:cs="Times New Roman"/>
                <w:noProof/>
                <w:sz w:val="26"/>
                <w:szCs w:val="26"/>
              </w:rPr>
            </w:pPr>
            <w:r w:rsidRPr="007A7CDB">
              <w:rPr>
                <w:rFonts w:ascii="Times New Roman" w:hAnsi="Times New Roman" w:cs="Times New Roman"/>
                <w:noProof/>
                <w:sz w:val="26"/>
                <w:szCs w:val="26"/>
              </w:rPr>
              <w:t>(1,5 điểm)</w:t>
            </w:r>
          </w:p>
        </w:tc>
        <w:tc>
          <w:tcPr>
            <w:tcW w:w="7608" w:type="dxa"/>
          </w:tcPr>
          <w:p w:rsidR="007A7CDB" w:rsidRPr="007A7CDB" w:rsidRDefault="007A7CDB" w:rsidP="003D12E6">
            <w:pPr>
              <w:spacing w:line="288" w:lineRule="auto"/>
              <w:rPr>
                <w:rFonts w:ascii="Times New Roman" w:hAnsi="Times New Roman" w:cs="Times New Roman"/>
                <w:b/>
                <w:color w:val="000000"/>
                <w:sz w:val="26"/>
                <w:szCs w:val="26"/>
              </w:rPr>
            </w:pPr>
            <w:r w:rsidRPr="007A7CDB">
              <w:rPr>
                <w:rFonts w:ascii="Times New Roman" w:hAnsi="Times New Roman" w:cs="Times New Roman"/>
                <w:b/>
                <w:color w:val="000000"/>
                <w:sz w:val="26"/>
                <w:szCs w:val="26"/>
              </w:rPr>
              <w:t>2.1 (0,75 điểm)</w:t>
            </w:r>
          </w:p>
        </w:tc>
        <w:tc>
          <w:tcPr>
            <w:tcW w:w="848" w:type="dxa"/>
            <w:vAlign w:val="center"/>
          </w:tcPr>
          <w:p w:rsidR="007A7CDB" w:rsidRPr="007A7CDB" w:rsidRDefault="007A7CDB" w:rsidP="003D12E6">
            <w:pPr>
              <w:spacing w:line="288" w:lineRule="auto"/>
              <w:jc w:val="center"/>
              <w:rPr>
                <w:rFonts w:ascii="Times New Roman" w:hAnsi="Times New Roman" w:cs="Times New Roman"/>
                <w:noProof/>
                <w:sz w:val="26"/>
                <w:szCs w:val="26"/>
              </w:rPr>
            </w:pPr>
          </w:p>
        </w:tc>
      </w:tr>
      <w:tr w:rsidR="007A7CDB" w:rsidRPr="007A7CDB" w:rsidTr="007A7CDB">
        <w:tc>
          <w:tcPr>
            <w:tcW w:w="864" w:type="dxa"/>
            <w:vMerge/>
            <w:vAlign w:val="center"/>
          </w:tcPr>
          <w:p w:rsidR="007A7CDB" w:rsidRPr="007A7CDB" w:rsidRDefault="007A7CDB" w:rsidP="003D12E6">
            <w:pPr>
              <w:spacing w:line="288" w:lineRule="auto"/>
              <w:jc w:val="center"/>
              <w:rPr>
                <w:rFonts w:ascii="Times New Roman" w:hAnsi="Times New Roman" w:cs="Times New Roman"/>
                <w:noProof/>
                <w:sz w:val="26"/>
                <w:szCs w:val="26"/>
              </w:rPr>
            </w:pPr>
          </w:p>
        </w:tc>
        <w:tc>
          <w:tcPr>
            <w:tcW w:w="7608" w:type="dxa"/>
          </w:tcPr>
          <w:p w:rsidR="007A7CDB" w:rsidRPr="007A7CDB" w:rsidRDefault="007A7CDB" w:rsidP="003D12E6">
            <w:pPr>
              <w:spacing w:line="288" w:lineRule="auto"/>
              <w:rPr>
                <w:rFonts w:ascii="Times New Roman" w:hAnsi="Times New Roman" w:cs="Times New Roman"/>
                <w:color w:val="000000"/>
                <w:sz w:val="26"/>
                <w:szCs w:val="26"/>
              </w:rPr>
            </w:pPr>
            <w:r w:rsidRPr="007A7CDB">
              <w:rPr>
                <w:rFonts w:ascii="Times New Roman" w:hAnsi="Times New Roman" w:cs="Times New Roman"/>
                <w:color w:val="000000"/>
                <w:position w:val="-70"/>
                <w:sz w:val="26"/>
                <w:szCs w:val="26"/>
              </w:rPr>
              <w:object w:dxaOrig="1800" w:dyaOrig="1520">
                <v:shape id="_x0000_i1026" type="#_x0000_t75" style="width:90.4pt;height:76.2pt" o:ole="">
                  <v:imagedata r:id="rId4" o:title=""/>
                </v:shape>
                <o:OLEObject Type="Embed" ProgID="Equation.DSMT4" ShapeID="_x0000_i1026" DrawAspect="Content" ObjectID="_1738609209" r:id="rId6"/>
              </w:object>
            </w:r>
            <w:r w:rsidRPr="007A7CDB">
              <w:rPr>
                <w:rFonts w:ascii="Times New Roman" w:hAnsi="Times New Roman" w:cs="Times New Roman"/>
                <w:color w:val="000000"/>
                <w:sz w:val="26"/>
                <w:szCs w:val="26"/>
              </w:rPr>
              <w:t xml:space="preserve">   (Điều kiện: </w:t>
            </w:r>
            <w:r w:rsidRPr="007A7CDB">
              <w:rPr>
                <w:rFonts w:ascii="Times New Roman" w:hAnsi="Times New Roman" w:cs="Times New Roman"/>
                <w:color w:val="000000"/>
                <w:position w:val="-10"/>
                <w:sz w:val="26"/>
                <w:szCs w:val="26"/>
              </w:rPr>
              <w:object w:dxaOrig="820" w:dyaOrig="320">
                <v:shape id="_x0000_i1027" type="#_x0000_t75" style="width:41pt;height:15.9pt" o:ole="">
                  <v:imagedata r:id="rId7" o:title=""/>
                </v:shape>
                <o:OLEObject Type="Embed" ProgID="Equation.DSMT4" ShapeID="_x0000_i1027" DrawAspect="Content" ObjectID="_1738609210" r:id="rId8"/>
              </w:object>
            </w:r>
            <w:r w:rsidRPr="007A7CDB">
              <w:rPr>
                <w:rFonts w:ascii="Times New Roman" w:hAnsi="Times New Roman" w:cs="Times New Roman"/>
                <w:color w:val="000000"/>
                <w:sz w:val="26"/>
                <w:szCs w:val="26"/>
              </w:rPr>
              <w:t>)</w:t>
            </w:r>
          </w:p>
          <w:p w:rsidR="00FC3EAE" w:rsidRPr="00FC3EAE" w:rsidRDefault="007A7CDB" w:rsidP="00FC3EAE">
            <w:pPr>
              <w:spacing w:line="288" w:lineRule="auto"/>
            </w:pPr>
            <w:r w:rsidRPr="007A7CDB">
              <w:rPr>
                <w:rFonts w:ascii="Times New Roman" w:hAnsi="Times New Roman" w:cs="Times New Roman"/>
                <w:color w:val="000000"/>
                <w:sz w:val="26"/>
                <w:szCs w:val="26"/>
              </w:rPr>
              <w:t xml:space="preserve">Đặt </w:t>
            </w:r>
            <w:r w:rsidR="00FC3EAE" w:rsidRPr="007A7CDB">
              <w:rPr>
                <w:rFonts w:ascii="Times New Roman" w:hAnsi="Times New Roman" w:cs="Times New Roman"/>
                <w:position w:val="-30"/>
                <w:sz w:val="26"/>
                <w:szCs w:val="26"/>
              </w:rPr>
              <w:object w:dxaOrig="1939" w:dyaOrig="720">
                <v:shape id="_x0000_i1028" type="#_x0000_t75" style="width:97.1pt;height:36pt" o:ole="">
                  <v:imagedata r:id="rId9" o:title=""/>
                </v:shape>
                <o:OLEObject Type="Embed" ProgID="Equation.DSMT4" ShapeID="_x0000_i1028" DrawAspect="Content" ObjectID="_1738609211" r:id="rId10"/>
              </w:object>
            </w:r>
            <w:r w:rsidR="00FC3EAE">
              <w:rPr>
                <w:rFonts w:ascii="Times New Roman" w:hAnsi="Times New Roman" w:cs="Times New Roman"/>
                <w:sz w:val="26"/>
                <w:szCs w:val="26"/>
              </w:rPr>
              <w:t xml:space="preserve">. </w:t>
            </w:r>
            <w:r w:rsidR="00FC3EAE" w:rsidRPr="007A7CDB">
              <w:rPr>
                <w:rFonts w:ascii="Times New Roman" w:hAnsi="Times New Roman" w:cs="Times New Roman"/>
                <w:noProof/>
                <w:sz w:val="26"/>
                <w:szCs w:val="26"/>
              </w:rPr>
              <w:t xml:space="preserve"> Hệ phương trình trở thành:</w:t>
            </w:r>
            <w:r w:rsidR="00FC3EAE">
              <w:t xml:space="preserve"> </w:t>
            </w:r>
            <w:r w:rsidR="00FC3EAE" w:rsidRPr="00D17618">
              <w:rPr>
                <w:rFonts w:ascii="Times New Roman" w:hAnsi="Times New Roman"/>
                <w:position w:val="-34"/>
                <w:sz w:val="28"/>
              </w:rPr>
              <w:object w:dxaOrig="1520" w:dyaOrig="800">
                <v:shape id="_x0000_i1029" type="#_x0000_t75" style="width:76.2pt;height:39.35pt" o:ole="">
                  <v:imagedata r:id="rId11" o:title=""/>
                </v:shape>
                <o:OLEObject Type="Embed" ProgID="Equation.DSMT4" ShapeID="_x0000_i1029" DrawAspect="Content" ObjectID="_1738609212" r:id="rId12"/>
              </w:object>
            </w:r>
          </w:p>
          <w:p w:rsidR="007A7CDB" w:rsidRPr="007A7CDB" w:rsidRDefault="007A7CDB" w:rsidP="003D12E6">
            <w:pPr>
              <w:spacing w:line="288" w:lineRule="auto"/>
              <w:rPr>
                <w:rFonts w:ascii="Times New Roman" w:hAnsi="Times New Roman" w:cs="Times New Roman"/>
                <w:noProof/>
                <w:sz w:val="26"/>
                <w:szCs w:val="26"/>
              </w:rPr>
            </w:pPr>
          </w:p>
        </w:tc>
        <w:tc>
          <w:tcPr>
            <w:tcW w:w="848" w:type="dxa"/>
            <w:vAlign w:val="center"/>
          </w:tcPr>
          <w:p w:rsidR="007A7CDB" w:rsidRPr="007A7CDB" w:rsidRDefault="007A7CDB" w:rsidP="003D12E6">
            <w:pPr>
              <w:spacing w:line="288" w:lineRule="auto"/>
              <w:jc w:val="center"/>
              <w:rPr>
                <w:rFonts w:ascii="Times New Roman" w:hAnsi="Times New Roman" w:cs="Times New Roman"/>
                <w:noProof/>
                <w:sz w:val="26"/>
                <w:szCs w:val="26"/>
              </w:rPr>
            </w:pPr>
            <w:r w:rsidRPr="007A7CDB">
              <w:rPr>
                <w:rFonts w:ascii="Times New Roman" w:hAnsi="Times New Roman" w:cs="Times New Roman"/>
                <w:noProof/>
                <w:sz w:val="26"/>
                <w:szCs w:val="26"/>
              </w:rPr>
              <w:t>0,25</w:t>
            </w:r>
          </w:p>
        </w:tc>
      </w:tr>
      <w:tr w:rsidR="007A7CDB" w:rsidRPr="007A7CDB" w:rsidTr="007A7CDB">
        <w:tc>
          <w:tcPr>
            <w:tcW w:w="864" w:type="dxa"/>
            <w:vMerge/>
            <w:vAlign w:val="center"/>
          </w:tcPr>
          <w:p w:rsidR="007A7CDB" w:rsidRPr="007A7CDB" w:rsidRDefault="007A7CDB" w:rsidP="003D12E6">
            <w:pPr>
              <w:spacing w:line="288" w:lineRule="auto"/>
              <w:jc w:val="center"/>
              <w:rPr>
                <w:rFonts w:ascii="Times New Roman" w:hAnsi="Times New Roman" w:cs="Times New Roman"/>
                <w:noProof/>
                <w:sz w:val="26"/>
                <w:szCs w:val="26"/>
              </w:rPr>
            </w:pPr>
          </w:p>
        </w:tc>
        <w:tc>
          <w:tcPr>
            <w:tcW w:w="7608" w:type="dxa"/>
          </w:tcPr>
          <w:p w:rsidR="007A7CDB" w:rsidRPr="007A7CDB" w:rsidRDefault="00FC3EAE" w:rsidP="003D12E6">
            <w:pPr>
              <w:spacing w:line="288" w:lineRule="auto"/>
              <w:rPr>
                <w:rFonts w:ascii="Times New Roman" w:hAnsi="Times New Roman" w:cs="Times New Roman"/>
                <w:noProof/>
                <w:sz w:val="26"/>
                <w:szCs w:val="26"/>
              </w:rPr>
            </w:pPr>
            <w:r w:rsidRPr="007A7CDB">
              <w:rPr>
                <w:rFonts w:ascii="Times New Roman" w:hAnsi="Times New Roman" w:cs="Times New Roman"/>
                <w:color w:val="000000"/>
                <w:position w:val="-90"/>
                <w:sz w:val="26"/>
                <w:szCs w:val="26"/>
              </w:rPr>
              <w:object w:dxaOrig="3420" w:dyaOrig="1920">
                <v:shape id="_x0000_i1030" type="#_x0000_t75" style="width:170.8pt;height:96.3pt" o:ole="">
                  <v:imagedata r:id="rId13" o:title=""/>
                </v:shape>
                <o:OLEObject Type="Embed" ProgID="Equation.DSMT4" ShapeID="_x0000_i1030" DrawAspect="Content" ObjectID="_1738609213" r:id="rId14"/>
              </w:object>
            </w:r>
          </w:p>
        </w:tc>
        <w:tc>
          <w:tcPr>
            <w:tcW w:w="848" w:type="dxa"/>
            <w:vAlign w:val="center"/>
          </w:tcPr>
          <w:p w:rsidR="007A7CDB" w:rsidRPr="007A7CDB" w:rsidRDefault="007A7CDB" w:rsidP="003D12E6">
            <w:pPr>
              <w:spacing w:line="288" w:lineRule="auto"/>
              <w:jc w:val="center"/>
              <w:rPr>
                <w:rFonts w:ascii="Times New Roman" w:hAnsi="Times New Roman" w:cs="Times New Roman"/>
                <w:noProof/>
                <w:sz w:val="26"/>
                <w:szCs w:val="26"/>
              </w:rPr>
            </w:pPr>
            <w:r w:rsidRPr="007A7CDB">
              <w:rPr>
                <w:rFonts w:ascii="Times New Roman" w:hAnsi="Times New Roman" w:cs="Times New Roman"/>
                <w:noProof/>
                <w:sz w:val="26"/>
                <w:szCs w:val="26"/>
              </w:rPr>
              <w:t>0,25</w:t>
            </w:r>
          </w:p>
        </w:tc>
      </w:tr>
      <w:tr w:rsidR="007A7CDB" w:rsidRPr="007A7CDB" w:rsidTr="007A7CDB">
        <w:tc>
          <w:tcPr>
            <w:tcW w:w="864" w:type="dxa"/>
            <w:vMerge/>
            <w:vAlign w:val="center"/>
          </w:tcPr>
          <w:p w:rsidR="007A7CDB" w:rsidRPr="007A7CDB" w:rsidRDefault="007A7CDB" w:rsidP="003D12E6">
            <w:pPr>
              <w:spacing w:line="288" w:lineRule="auto"/>
              <w:jc w:val="center"/>
              <w:rPr>
                <w:rFonts w:ascii="Times New Roman" w:hAnsi="Times New Roman" w:cs="Times New Roman"/>
                <w:noProof/>
                <w:sz w:val="26"/>
                <w:szCs w:val="26"/>
              </w:rPr>
            </w:pPr>
          </w:p>
        </w:tc>
        <w:tc>
          <w:tcPr>
            <w:tcW w:w="7608" w:type="dxa"/>
          </w:tcPr>
          <w:p w:rsidR="007A7CDB" w:rsidRPr="007A7CDB" w:rsidRDefault="007A7CDB" w:rsidP="003D12E6">
            <w:pPr>
              <w:spacing w:line="288" w:lineRule="auto"/>
              <w:rPr>
                <w:rFonts w:ascii="Times New Roman" w:hAnsi="Times New Roman" w:cs="Times New Roman"/>
                <w:sz w:val="26"/>
                <w:szCs w:val="26"/>
              </w:rPr>
            </w:pPr>
            <w:r w:rsidRPr="007A7CDB">
              <w:rPr>
                <w:rFonts w:ascii="Times New Roman" w:hAnsi="Times New Roman" w:cs="Times New Roman"/>
                <w:position w:val="-52"/>
                <w:sz w:val="26"/>
                <w:szCs w:val="26"/>
              </w:rPr>
              <w:object w:dxaOrig="4660" w:dyaOrig="1160">
                <v:shape id="_x0000_i1031" type="#_x0000_t75" style="width:232.75pt;height:57.75pt" o:ole="">
                  <v:imagedata r:id="rId15" o:title=""/>
                </v:shape>
                <o:OLEObject Type="Embed" ProgID="Equation.DSMT4" ShapeID="_x0000_i1031" DrawAspect="Content" ObjectID="_1738609214" r:id="rId16"/>
              </w:object>
            </w:r>
          </w:p>
          <w:p w:rsidR="007A7CDB" w:rsidRPr="007A7CDB" w:rsidRDefault="007A7CDB" w:rsidP="003D12E6">
            <w:pPr>
              <w:spacing w:line="288" w:lineRule="auto"/>
              <w:rPr>
                <w:rFonts w:ascii="Times New Roman" w:hAnsi="Times New Roman" w:cs="Times New Roman"/>
                <w:noProof/>
                <w:sz w:val="26"/>
                <w:szCs w:val="26"/>
              </w:rPr>
            </w:pPr>
            <w:r w:rsidRPr="007A7CDB">
              <w:rPr>
                <w:rFonts w:ascii="Times New Roman" w:hAnsi="Times New Roman" w:cs="Times New Roman"/>
                <w:sz w:val="26"/>
                <w:szCs w:val="26"/>
              </w:rPr>
              <w:t>Vậy hệ phương trình có nghiệm duy nhất (x;y) = (4; 2).</w:t>
            </w:r>
          </w:p>
        </w:tc>
        <w:tc>
          <w:tcPr>
            <w:tcW w:w="848" w:type="dxa"/>
            <w:vAlign w:val="center"/>
          </w:tcPr>
          <w:p w:rsidR="007A7CDB" w:rsidRPr="007A7CDB" w:rsidRDefault="007A7CDB" w:rsidP="003D12E6">
            <w:pPr>
              <w:spacing w:line="288" w:lineRule="auto"/>
              <w:jc w:val="center"/>
              <w:rPr>
                <w:rFonts w:ascii="Times New Roman" w:hAnsi="Times New Roman" w:cs="Times New Roman"/>
                <w:noProof/>
                <w:sz w:val="26"/>
                <w:szCs w:val="26"/>
              </w:rPr>
            </w:pPr>
            <w:r w:rsidRPr="007A7CDB">
              <w:rPr>
                <w:rFonts w:ascii="Times New Roman" w:hAnsi="Times New Roman" w:cs="Times New Roman"/>
                <w:noProof/>
                <w:sz w:val="26"/>
                <w:szCs w:val="26"/>
              </w:rPr>
              <w:t>0,25</w:t>
            </w:r>
          </w:p>
        </w:tc>
      </w:tr>
      <w:tr w:rsidR="007A7CDB" w:rsidRPr="007A7CDB" w:rsidTr="007A7CDB">
        <w:tc>
          <w:tcPr>
            <w:tcW w:w="864" w:type="dxa"/>
            <w:vMerge/>
            <w:vAlign w:val="center"/>
          </w:tcPr>
          <w:p w:rsidR="007A7CDB" w:rsidRPr="007A7CDB" w:rsidRDefault="007A7CDB" w:rsidP="003D12E6">
            <w:pPr>
              <w:spacing w:line="288" w:lineRule="auto"/>
              <w:jc w:val="center"/>
              <w:rPr>
                <w:rFonts w:ascii="Times New Roman" w:hAnsi="Times New Roman" w:cs="Times New Roman"/>
                <w:noProof/>
                <w:sz w:val="26"/>
                <w:szCs w:val="26"/>
              </w:rPr>
            </w:pPr>
          </w:p>
        </w:tc>
        <w:tc>
          <w:tcPr>
            <w:tcW w:w="7608" w:type="dxa"/>
          </w:tcPr>
          <w:p w:rsidR="007A7CDB" w:rsidRPr="007A7CDB" w:rsidRDefault="007A7CDB" w:rsidP="003D12E6">
            <w:pPr>
              <w:spacing w:line="288" w:lineRule="auto"/>
              <w:rPr>
                <w:rFonts w:ascii="Times New Roman" w:hAnsi="Times New Roman" w:cs="Times New Roman"/>
                <w:b/>
                <w:noProof/>
                <w:sz w:val="26"/>
                <w:szCs w:val="26"/>
              </w:rPr>
            </w:pPr>
            <w:r w:rsidRPr="007A7CDB">
              <w:rPr>
                <w:rFonts w:ascii="Times New Roman" w:hAnsi="Times New Roman" w:cs="Times New Roman"/>
                <w:b/>
                <w:noProof/>
                <w:sz w:val="26"/>
                <w:szCs w:val="26"/>
              </w:rPr>
              <w:t>2.2 (0,75 điểm)</w:t>
            </w:r>
          </w:p>
        </w:tc>
        <w:tc>
          <w:tcPr>
            <w:tcW w:w="848" w:type="dxa"/>
            <w:vAlign w:val="center"/>
          </w:tcPr>
          <w:p w:rsidR="007A7CDB" w:rsidRPr="007A7CDB" w:rsidRDefault="007A7CDB" w:rsidP="003D12E6">
            <w:pPr>
              <w:spacing w:line="288" w:lineRule="auto"/>
              <w:jc w:val="center"/>
              <w:rPr>
                <w:rFonts w:ascii="Times New Roman" w:hAnsi="Times New Roman" w:cs="Times New Roman"/>
                <w:noProof/>
                <w:sz w:val="26"/>
                <w:szCs w:val="26"/>
              </w:rPr>
            </w:pPr>
          </w:p>
        </w:tc>
      </w:tr>
      <w:tr w:rsidR="007A7CDB" w:rsidRPr="007A7CDB" w:rsidTr="007A7CDB">
        <w:tc>
          <w:tcPr>
            <w:tcW w:w="864" w:type="dxa"/>
            <w:vMerge/>
            <w:vAlign w:val="center"/>
          </w:tcPr>
          <w:p w:rsidR="007A7CDB" w:rsidRPr="007A7CDB" w:rsidRDefault="007A7CDB" w:rsidP="003D12E6">
            <w:pPr>
              <w:spacing w:line="288" w:lineRule="auto"/>
              <w:jc w:val="center"/>
              <w:rPr>
                <w:rFonts w:ascii="Times New Roman" w:hAnsi="Times New Roman" w:cs="Times New Roman"/>
                <w:noProof/>
                <w:sz w:val="26"/>
                <w:szCs w:val="26"/>
              </w:rPr>
            </w:pPr>
          </w:p>
        </w:tc>
        <w:tc>
          <w:tcPr>
            <w:tcW w:w="7608" w:type="dxa"/>
          </w:tcPr>
          <w:p w:rsidR="007A7CDB" w:rsidRPr="007A7CDB" w:rsidRDefault="007A7CDB" w:rsidP="003D12E6">
            <w:pPr>
              <w:spacing w:line="288" w:lineRule="auto"/>
              <w:rPr>
                <w:rFonts w:ascii="Times New Roman" w:hAnsi="Times New Roman" w:cs="Times New Roman"/>
                <w:noProof/>
                <w:sz w:val="26"/>
                <w:szCs w:val="26"/>
              </w:rPr>
            </w:pPr>
            <w:r w:rsidRPr="007A7CDB">
              <w:rPr>
                <w:rFonts w:ascii="Times New Roman" w:hAnsi="Times New Roman" w:cs="Times New Roman"/>
                <w:noProof/>
                <w:sz w:val="26"/>
                <w:szCs w:val="26"/>
              </w:rPr>
              <w:t xml:space="preserve">a) Hàm số T theo </w:t>
            </w:r>
            <w:r w:rsidRPr="007A7CDB">
              <w:rPr>
                <w:rFonts w:ascii="Times New Roman" w:hAnsi="Times New Roman" w:cs="Times New Roman"/>
                <w:i/>
                <w:noProof/>
                <w:sz w:val="26"/>
                <w:szCs w:val="26"/>
              </w:rPr>
              <w:t>t</w:t>
            </w:r>
            <w:r w:rsidRPr="007A7CDB">
              <w:rPr>
                <w:rFonts w:ascii="Times New Roman" w:hAnsi="Times New Roman" w:cs="Times New Roman"/>
                <w:noProof/>
                <w:sz w:val="26"/>
                <w:szCs w:val="26"/>
              </w:rPr>
              <w:t>:</w:t>
            </w:r>
          </w:p>
          <w:p w:rsidR="007A7CDB" w:rsidRPr="007A7CDB" w:rsidRDefault="007A7CDB" w:rsidP="003D12E6">
            <w:pPr>
              <w:spacing w:line="288" w:lineRule="auto"/>
              <w:rPr>
                <w:rFonts w:ascii="Times New Roman" w:hAnsi="Times New Roman" w:cs="Times New Roman"/>
                <w:noProof/>
                <w:sz w:val="26"/>
                <w:szCs w:val="26"/>
              </w:rPr>
            </w:pPr>
            <w:r w:rsidRPr="007A7CDB">
              <w:rPr>
                <w:rFonts w:ascii="Times New Roman" w:hAnsi="Times New Roman" w:cs="Times New Roman"/>
                <w:noProof/>
                <w:sz w:val="26"/>
                <w:szCs w:val="26"/>
              </w:rPr>
              <w:t xml:space="preserve">T= </w:t>
            </w:r>
            <w:r w:rsidRPr="007A7CDB">
              <w:rPr>
                <w:rFonts w:ascii="Times New Roman" w:hAnsi="Times New Roman" w:cs="Times New Roman"/>
                <w:sz w:val="26"/>
                <w:szCs w:val="26"/>
              </w:rPr>
              <w:t>36 000 000 – 300 000</w:t>
            </w:r>
            <w:r w:rsidRPr="007A7CDB">
              <w:rPr>
                <w:rFonts w:ascii="Times New Roman" w:hAnsi="Times New Roman" w:cs="Times New Roman"/>
                <w:i/>
                <w:sz w:val="26"/>
                <w:szCs w:val="26"/>
              </w:rPr>
              <w:t>t</w:t>
            </w:r>
            <w:r w:rsidRPr="007A7CDB">
              <w:rPr>
                <w:rFonts w:ascii="Times New Roman" w:hAnsi="Times New Roman" w:cs="Times New Roman"/>
                <w:sz w:val="26"/>
                <w:szCs w:val="26"/>
              </w:rPr>
              <w:t xml:space="preserve">  </w:t>
            </w:r>
          </w:p>
        </w:tc>
        <w:tc>
          <w:tcPr>
            <w:tcW w:w="848" w:type="dxa"/>
            <w:vAlign w:val="center"/>
          </w:tcPr>
          <w:p w:rsidR="007A7CDB" w:rsidRPr="007A7CDB" w:rsidRDefault="007A7CDB" w:rsidP="003D12E6">
            <w:pPr>
              <w:spacing w:line="288" w:lineRule="auto"/>
              <w:jc w:val="center"/>
              <w:rPr>
                <w:rFonts w:ascii="Times New Roman" w:hAnsi="Times New Roman" w:cs="Times New Roman"/>
                <w:noProof/>
                <w:sz w:val="26"/>
                <w:szCs w:val="26"/>
              </w:rPr>
            </w:pPr>
            <w:r w:rsidRPr="007A7CDB">
              <w:rPr>
                <w:rFonts w:ascii="Times New Roman" w:hAnsi="Times New Roman" w:cs="Times New Roman"/>
                <w:noProof/>
                <w:sz w:val="26"/>
                <w:szCs w:val="26"/>
              </w:rPr>
              <w:t>0,25</w:t>
            </w:r>
          </w:p>
        </w:tc>
      </w:tr>
      <w:tr w:rsidR="007A7CDB" w:rsidRPr="007A7CDB" w:rsidTr="007A7CDB">
        <w:tc>
          <w:tcPr>
            <w:tcW w:w="864" w:type="dxa"/>
            <w:vMerge/>
            <w:vAlign w:val="center"/>
          </w:tcPr>
          <w:p w:rsidR="007A7CDB" w:rsidRPr="007A7CDB" w:rsidRDefault="007A7CDB" w:rsidP="003D12E6">
            <w:pPr>
              <w:spacing w:line="288" w:lineRule="auto"/>
              <w:jc w:val="center"/>
              <w:rPr>
                <w:rFonts w:ascii="Times New Roman" w:hAnsi="Times New Roman" w:cs="Times New Roman"/>
                <w:noProof/>
                <w:sz w:val="26"/>
                <w:szCs w:val="26"/>
              </w:rPr>
            </w:pPr>
          </w:p>
        </w:tc>
        <w:tc>
          <w:tcPr>
            <w:tcW w:w="7608" w:type="dxa"/>
          </w:tcPr>
          <w:p w:rsidR="007A7CDB" w:rsidRPr="007A7CDB" w:rsidRDefault="007A7CDB" w:rsidP="003D12E6">
            <w:pPr>
              <w:spacing w:line="288" w:lineRule="auto"/>
              <w:rPr>
                <w:rFonts w:ascii="Times New Roman" w:hAnsi="Times New Roman" w:cs="Times New Roman"/>
                <w:sz w:val="26"/>
                <w:szCs w:val="26"/>
              </w:rPr>
            </w:pPr>
            <w:r w:rsidRPr="007A7CDB">
              <w:rPr>
                <w:rFonts w:ascii="Times New Roman" w:hAnsi="Times New Roman" w:cs="Times New Roman"/>
                <w:noProof/>
                <w:sz w:val="26"/>
                <w:szCs w:val="26"/>
              </w:rPr>
              <w:t xml:space="preserve">b) </w:t>
            </w:r>
            <w:r w:rsidRPr="007A7CDB">
              <w:rPr>
                <w:rFonts w:ascii="Times New Roman" w:hAnsi="Times New Roman" w:cs="Times New Roman"/>
                <w:sz w:val="26"/>
                <w:szCs w:val="26"/>
              </w:rPr>
              <w:t>Nhà may thu hồi vốn khi T=</w:t>
            </w:r>
            <w:r w:rsidR="00DF6B15">
              <w:rPr>
                <w:rFonts w:ascii="Times New Roman" w:hAnsi="Times New Roman" w:cs="Times New Roman"/>
                <w:sz w:val="26"/>
                <w:szCs w:val="26"/>
              </w:rPr>
              <w:t xml:space="preserve"> </w:t>
            </w:r>
            <w:bookmarkStart w:id="0" w:name="_GoBack"/>
            <w:bookmarkEnd w:id="0"/>
            <w:r w:rsidRPr="007A7CDB">
              <w:rPr>
                <w:rFonts w:ascii="Times New Roman" w:hAnsi="Times New Roman" w:cs="Times New Roman"/>
                <w:sz w:val="26"/>
                <w:szCs w:val="26"/>
              </w:rPr>
              <w:t>0.</w:t>
            </w:r>
          </w:p>
        </w:tc>
        <w:tc>
          <w:tcPr>
            <w:tcW w:w="848" w:type="dxa"/>
            <w:vAlign w:val="center"/>
          </w:tcPr>
          <w:p w:rsidR="007A7CDB" w:rsidRPr="007A7CDB" w:rsidRDefault="007A7CDB" w:rsidP="003D12E6">
            <w:pPr>
              <w:spacing w:line="288" w:lineRule="auto"/>
              <w:jc w:val="center"/>
              <w:rPr>
                <w:rFonts w:ascii="Times New Roman" w:hAnsi="Times New Roman" w:cs="Times New Roman"/>
                <w:noProof/>
                <w:sz w:val="26"/>
                <w:szCs w:val="26"/>
              </w:rPr>
            </w:pPr>
            <w:r w:rsidRPr="007A7CDB">
              <w:rPr>
                <w:rFonts w:ascii="Times New Roman" w:hAnsi="Times New Roman" w:cs="Times New Roman"/>
                <w:noProof/>
                <w:sz w:val="26"/>
                <w:szCs w:val="26"/>
              </w:rPr>
              <w:t>0,25</w:t>
            </w:r>
          </w:p>
        </w:tc>
      </w:tr>
      <w:tr w:rsidR="007A7CDB" w:rsidRPr="007A7CDB" w:rsidTr="007A7CDB">
        <w:tc>
          <w:tcPr>
            <w:tcW w:w="864" w:type="dxa"/>
            <w:vMerge/>
            <w:vAlign w:val="center"/>
          </w:tcPr>
          <w:p w:rsidR="007A7CDB" w:rsidRPr="007A7CDB" w:rsidRDefault="007A7CDB" w:rsidP="003D12E6">
            <w:pPr>
              <w:spacing w:line="288" w:lineRule="auto"/>
              <w:jc w:val="center"/>
              <w:rPr>
                <w:rFonts w:ascii="Times New Roman" w:hAnsi="Times New Roman" w:cs="Times New Roman"/>
                <w:noProof/>
                <w:sz w:val="26"/>
                <w:szCs w:val="26"/>
              </w:rPr>
            </w:pPr>
          </w:p>
        </w:tc>
        <w:tc>
          <w:tcPr>
            <w:tcW w:w="7608" w:type="dxa"/>
          </w:tcPr>
          <w:p w:rsidR="007A7CDB" w:rsidRDefault="007A7CDB" w:rsidP="003D12E6">
            <w:pPr>
              <w:spacing w:line="288" w:lineRule="auto"/>
              <w:rPr>
                <w:rFonts w:ascii="Times New Roman" w:hAnsi="Times New Roman" w:cs="Times New Roman"/>
                <w:color w:val="000000"/>
                <w:sz w:val="26"/>
                <w:szCs w:val="26"/>
              </w:rPr>
            </w:pPr>
            <w:r w:rsidRPr="007A7CDB">
              <w:rPr>
                <w:rFonts w:ascii="Times New Roman" w:hAnsi="Times New Roman" w:cs="Times New Roman"/>
                <w:color w:val="000000"/>
                <w:position w:val="-44"/>
                <w:sz w:val="26"/>
                <w:szCs w:val="26"/>
              </w:rPr>
              <w:object w:dxaOrig="3180" w:dyaOrig="1060">
                <v:shape id="_x0000_i1032" type="#_x0000_t75" style="width:159.9pt;height:52.75pt" o:ole="">
                  <v:imagedata r:id="rId17" o:title=""/>
                </v:shape>
                <o:OLEObject Type="Embed" ProgID="Equation.DSMT4" ShapeID="_x0000_i1032" DrawAspect="Content" ObjectID="_1738609215" r:id="rId18"/>
              </w:object>
            </w:r>
          </w:p>
          <w:p w:rsidR="007A7CDB" w:rsidRPr="007A7CDB" w:rsidRDefault="007A7CDB" w:rsidP="003D12E6">
            <w:pPr>
              <w:spacing w:line="288" w:lineRule="auto"/>
              <w:rPr>
                <w:rFonts w:ascii="Times New Roman" w:hAnsi="Times New Roman" w:cs="Times New Roman"/>
                <w:color w:val="000000"/>
                <w:sz w:val="26"/>
                <w:szCs w:val="26"/>
              </w:rPr>
            </w:pPr>
            <w:r>
              <w:rPr>
                <w:rFonts w:ascii="Times New Roman" w:hAnsi="Times New Roman" w:cs="Times New Roman"/>
                <w:color w:val="000000"/>
                <w:sz w:val="26"/>
                <w:szCs w:val="26"/>
              </w:rPr>
              <w:t>Vậy nhà may cần bán 120 chiếc áo thì thu hồi vốn.</w:t>
            </w:r>
          </w:p>
        </w:tc>
        <w:tc>
          <w:tcPr>
            <w:tcW w:w="848" w:type="dxa"/>
            <w:vAlign w:val="center"/>
          </w:tcPr>
          <w:p w:rsidR="007A7CDB" w:rsidRPr="007A7CDB" w:rsidRDefault="007A7CDB" w:rsidP="003D12E6">
            <w:pPr>
              <w:spacing w:line="288" w:lineRule="auto"/>
              <w:jc w:val="center"/>
              <w:rPr>
                <w:rFonts w:ascii="Times New Roman" w:hAnsi="Times New Roman" w:cs="Times New Roman"/>
                <w:noProof/>
                <w:sz w:val="26"/>
                <w:szCs w:val="26"/>
              </w:rPr>
            </w:pPr>
            <w:r w:rsidRPr="007A7CDB">
              <w:rPr>
                <w:rFonts w:ascii="Times New Roman" w:hAnsi="Times New Roman" w:cs="Times New Roman"/>
                <w:noProof/>
                <w:sz w:val="26"/>
                <w:szCs w:val="26"/>
              </w:rPr>
              <w:t>0,25</w:t>
            </w:r>
          </w:p>
        </w:tc>
      </w:tr>
    </w:tbl>
    <w:p w:rsidR="00AA24FF" w:rsidRPr="007A7CDB" w:rsidRDefault="00AA24FF" w:rsidP="00AA24FF">
      <w:pPr>
        <w:tabs>
          <w:tab w:val="left" w:pos="567"/>
        </w:tabs>
        <w:spacing w:after="0" w:line="360" w:lineRule="auto"/>
        <w:rPr>
          <w:rFonts w:cs="Times New Roman"/>
          <w:color w:val="000000"/>
          <w:sz w:val="26"/>
          <w:szCs w:val="26"/>
        </w:rPr>
      </w:pPr>
    </w:p>
    <w:p w:rsidR="00AA24FF" w:rsidRPr="007A7CDB" w:rsidRDefault="00AA24FF" w:rsidP="00AA24FF">
      <w:pPr>
        <w:spacing w:after="0" w:line="360" w:lineRule="auto"/>
        <w:jc w:val="both"/>
        <w:rPr>
          <w:rFonts w:cs="Times New Roman"/>
          <w:sz w:val="26"/>
          <w:szCs w:val="26"/>
          <w:lang w:val="pt-BR"/>
        </w:rPr>
      </w:pPr>
      <w:r w:rsidRPr="007A7CDB">
        <w:rPr>
          <w:rFonts w:cs="Times New Roman"/>
          <w:sz w:val="26"/>
          <w:szCs w:val="26"/>
          <w:lang w:val="pt-BR"/>
        </w:rPr>
        <w:t xml:space="preserve"> </w:t>
      </w:r>
    </w:p>
    <w:p w:rsidR="00AA24FF" w:rsidRPr="007A7CDB" w:rsidRDefault="00AA24FF" w:rsidP="00AA24FF">
      <w:pPr>
        <w:rPr>
          <w:rFonts w:cs="Times New Roman"/>
          <w:sz w:val="26"/>
          <w:szCs w:val="26"/>
        </w:rPr>
      </w:pPr>
    </w:p>
    <w:p w:rsidR="00AA24FF" w:rsidRPr="007A7CDB" w:rsidRDefault="00AA24FF" w:rsidP="00AA24FF">
      <w:pPr>
        <w:rPr>
          <w:rFonts w:cs="Times New Roman"/>
          <w:sz w:val="26"/>
          <w:szCs w:val="26"/>
        </w:rPr>
      </w:pPr>
    </w:p>
    <w:p w:rsidR="00C90005" w:rsidRPr="007A7CDB" w:rsidRDefault="00C90005">
      <w:pPr>
        <w:rPr>
          <w:rFonts w:cs="Times New Roman"/>
          <w:sz w:val="26"/>
          <w:szCs w:val="26"/>
        </w:rPr>
      </w:pPr>
    </w:p>
    <w:sectPr w:rsidR="00C90005" w:rsidRPr="007A7CDB" w:rsidSect="005D7DD5">
      <w:pgSz w:w="11907" w:h="16840" w:code="9"/>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24FF"/>
    <w:rsid w:val="001E1F30"/>
    <w:rsid w:val="005D7DD5"/>
    <w:rsid w:val="00720865"/>
    <w:rsid w:val="00722311"/>
    <w:rsid w:val="00742A7F"/>
    <w:rsid w:val="007A7CDB"/>
    <w:rsid w:val="0087273E"/>
    <w:rsid w:val="008F20CB"/>
    <w:rsid w:val="00A10FA3"/>
    <w:rsid w:val="00AA24FF"/>
    <w:rsid w:val="00C85169"/>
    <w:rsid w:val="00C90005"/>
    <w:rsid w:val="00DB0BED"/>
    <w:rsid w:val="00DF6B15"/>
    <w:rsid w:val="00E365E2"/>
    <w:rsid w:val="00FC3E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33283"/>
  <w15:docId w15:val="{FF88FC2B-0A69-4BBC-8C28-F11CEB6D8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7273E"/>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7A7CDB"/>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image" Target="media/image5.wmf"/><Relationship Id="rId18" Type="http://schemas.openxmlformats.org/officeDocument/2006/relationships/oleObject" Target="embeddings/oleObject8.bin"/><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oleObject" Target="embeddings/oleObject5.bin"/><Relationship Id="rId17" Type="http://schemas.openxmlformats.org/officeDocument/2006/relationships/image" Target="media/image7.wmf"/><Relationship Id="rId2" Type="http://schemas.openxmlformats.org/officeDocument/2006/relationships/settings" Target="settings.xml"/><Relationship Id="rId16" Type="http://schemas.openxmlformats.org/officeDocument/2006/relationships/oleObject" Target="embeddings/oleObject7.bin"/><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oleObject" Target="embeddings/oleObject2.bin"/><Relationship Id="rId11" Type="http://schemas.openxmlformats.org/officeDocument/2006/relationships/image" Target="media/image4.wmf"/><Relationship Id="rId5" Type="http://schemas.openxmlformats.org/officeDocument/2006/relationships/oleObject" Target="embeddings/oleObject1.bin"/><Relationship Id="rId15" Type="http://schemas.openxmlformats.org/officeDocument/2006/relationships/image" Target="media/image6.wmf"/><Relationship Id="rId10" Type="http://schemas.openxmlformats.org/officeDocument/2006/relationships/oleObject" Target="embeddings/oleObject4.bin"/><Relationship Id="rId19" Type="http://schemas.openxmlformats.org/officeDocument/2006/relationships/fontTable" Target="fontTable.xml"/><Relationship Id="rId4" Type="http://schemas.openxmlformats.org/officeDocument/2006/relationships/image" Target="media/image1.wmf"/><Relationship Id="rId9" Type="http://schemas.openxmlformats.org/officeDocument/2006/relationships/image" Target="media/image3.wmf"/><Relationship Id="rId14" Type="http://schemas.openxmlformats.org/officeDocument/2006/relationships/oleObject" Target="embeddings/oleObject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161</Words>
  <Characters>921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CHITHIENHP</dc:creator>
  <cp:lastModifiedBy>Admin</cp:lastModifiedBy>
  <cp:revision>9</cp:revision>
  <dcterms:created xsi:type="dcterms:W3CDTF">2023-02-21T13:49:00Z</dcterms:created>
  <dcterms:modified xsi:type="dcterms:W3CDTF">2023-02-22T15:14:00Z</dcterms:modified>
</cp:coreProperties>
</file>